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54" w:rsidRPr="001A303D" w:rsidRDefault="006B5C77" w:rsidP="001A303D">
      <w:pPr>
        <w:spacing w:line="288" w:lineRule="auto"/>
        <w:jc w:val="center"/>
        <w:rPr>
          <w:sz w:val="24"/>
          <w:szCs w:val="24"/>
        </w:rPr>
      </w:pPr>
      <w:bookmarkStart w:id="0" w:name="_GoBack"/>
      <w:bookmarkEnd w:id="0"/>
      <w:r w:rsidRPr="001A303D">
        <w:rPr>
          <w:noProof/>
          <w:sz w:val="24"/>
          <w:szCs w:val="24"/>
          <w:lang w:eastAsia="ru-RU"/>
        </w:rPr>
        <w:drawing>
          <wp:inline distT="0" distB="0" distL="0" distR="0" wp14:anchorId="2B6F3D7D" wp14:editId="65969BA1">
            <wp:extent cx="8763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54" w:rsidRPr="001A303D" w:rsidRDefault="003D4854" w:rsidP="001A303D">
      <w:pPr>
        <w:spacing w:line="288" w:lineRule="auto"/>
        <w:jc w:val="center"/>
        <w:rPr>
          <w:sz w:val="24"/>
          <w:szCs w:val="24"/>
        </w:rPr>
      </w:pPr>
    </w:p>
    <w:p w:rsidR="00E45EFF" w:rsidRPr="007D75EF" w:rsidRDefault="00E45EFF" w:rsidP="001A303D">
      <w:pPr>
        <w:spacing w:line="288" w:lineRule="auto"/>
        <w:jc w:val="center"/>
        <w:rPr>
          <w:sz w:val="32"/>
          <w:szCs w:val="32"/>
        </w:rPr>
      </w:pPr>
      <w:r w:rsidRPr="007D75EF">
        <w:rPr>
          <w:b/>
          <w:sz w:val="32"/>
          <w:szCs w:val="32"/>
        </w:rPr>
        <w:t>КОНТРОЛЬНО-СЧЕТНАЯ ПАЛАТА ТОМСКОЙ ОБЛАСТИ</w:t>
      </w:r>
      <w:r w:rsidRPr="007D75EF">
        <w:rPr>
          <w:sz w:val="32"/>
          <w:szCs w:val="32"/>
        </w:rPr>
        <w:t xml:space="preserve"> </w:t>
      </w:r>
    </w:p>
    <w:p w:rsidR="00E45EFF" w:rsidRPr="007D75EF" w:rsidRDefault="00E45EFF" w:rsidP="001A303D">
      <w:pPr>
        <w:spacing w:line="288" w:lineRule="auto"/>
        <w:jc w:val="center"/>
        <w:rPr>
          <w:sz w:val="16"/>
          <w:szCs w:val="16"/>
        </w:rPr>
      </w:pPr>
      <w:r w:rsidRPr="007D75EF">
        <w:rPr>
          <w:sz w:val="16"/>
          <w:szCs w:val="16"/>
        </w:rPr>
        <w:t xml:space="preserve">Енисейская, ул., д.8,   </w:t>
      </w:r>
      <w:proofErr w:type="spellStart"/>
      <w:r w:rsidRPr="007D75EF">
        <w:rPr>
          <w:sz w:val="16"/>
          <w:szCs w:val="16"/>
        </w:rPr>
        <w:t>г</w:t>
      </w:r>
      <w:proofErr w:type="gramStart"/>
      <w:r w:rsidRPr="007D75EF">
        <w:rPr>
          <w:sz w:val="16"/>
          <w:szCs w:val="16"/>
        </w:rPr>
        <w:t>.Т</w:t>
      </w:r>
      <w:proofErr w:type="gramEnd"/>
      <w:r w:rsidRPr="007D75EF">
        <w:rPr>
          <w:sz w:val="16"/>
          <w:szCs w:val="16"/>
        </w:rPr>
        <w:t>омск</w:t>
      </w:r>
      <w:proofErr w:type="spellEnd"/>
      <w:r w:rsidRPr="007D75EF">
        <w:rPr>
          <w:sz w:val="16"/>
          <w:szCs w:val="16"/>
        </w:rPr>
        <w:t>,  634050,   тел./факс (3822) 520-061</w:t>
      </w:r>
    </w:p>
    <w:p w:rsidR="00E45EFF" w:rsidRPr="007D75EF" w:rsidRDefault="00E45EFF" w:rsidP="001A303D">
      <w:pPr>
        <w:spacing w:line="288" w:lineRule="auto"/>
        <w:jc w:val="center"/>
        <w:rPr>
          <w:sz w:val="16"/>
          <w:szCs w:val="16"/>
          <w:lang w:val="en-US"/>
        </w:rPr>
      </w:pPr>
      <w:proofErr w:type="gramStart"/>
      <w:r w:rsidRPr="007D75EF">
        <w:rPr>
          <w:sz w:val="16"/>
          <w:szCs w:val="16"/>
          <w:lang w:val="en-US"/>
        </w:rPr>
        <w:t>e-mail</w:t>
      </w:r>
      <w:proofErr w:type="gramEnd"/>
      <w:r w:rsidRPr="007D75EF">
        <w:rPr>
          <w:sz w:val="16"/>
          <w:szCs w:val="16"/>
          <w:lang w:val="en-US"/>
        </w:rPr>
        <w:t xml:space="preserve">: </w:t>
      </w:r>
      <w:hyperlink r:id="rId10" w:history="1">
        <w:r w:rsidRPr="007D75EF">
          <w:rPr>
            <w:rStyle w:val="a3"/>
            <w:sz w:val="16"/>
            <w:szCs w:val="16"/>
            <w:lang w:val="en-US"/>
          </w:rPr>
          <w:t>kpto@audit.tomsk.ru</w:t>
        </w:r>
      </w:hyperlink>
      <w:r w:rsidRPr="007D75EF">
        <w:rPr>
          <w:sz w:val="16"/>
          <w:szCs w:val="16"/>
          <w:lang w:val="en-US"/>
        </w:rPr>
        <w:t xml:space="preserve">,   </w:t>
      </w:r>
      <w:hyperlink r:id="rId11" w:history="1">
        <w:r w:rsidRPr="007D75EF">
          <w:rPr>
            <w:rStyle w:val="a3"/>
            <w:sz w:val="16"/>
            <w:szCs w:val="16"/>
            <w:lang w:val="en-US"/>
          </w:rPr>
          <w:t>http://audit.tomsk.ru</w:t>
        </w:r>
      </w:hyperlink>
    </w:p>
    <w:p w:rsidR="00E45EFF" w:rsidRPr="001A303D" w:rsidRDefault="00E45EFF" w:rsidP="00D07C58">
      <w:pPr>
        <w:pBdr>
          <w:top w:val="double" w:sz="12" w:space="4" w:color="auto"/>
        </w:pBdr>
        <w:rPr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74"/>
        <w:gridCol w:w="2569"/>
        <w:gridCol w:w="851"/>
        <w:gridCol w:w="3969"/>
      </w:tblGrid>
      <w:tr w:rsidR="00460012" w:rsidRPr="00CB7A5F" w:rsidTr="00362DAD">
        <w:trPr>
          <w:trHeight w:val="284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460012" w:rsidRPr="008C2103" w:rsidRDefault="00460012" w:rsidP="00720880">
            <w:pPr>
              <w:snapToGrid w:val="0"/>
              <w:rPr>
                <w:b/>
              </w:rPr>
            </w:pPr>
            <w:r>
              <w:rPr>
                <w:b/>
              </w:rPr>
              <w:t>____________________</w:t>
            </w:r>
          </w:p>
        </w:tc>
        <w:tc>
          <w:tcPr>
            <w:tcW w:w="374" w:type="dxa"/>
            <w:shd w:val="clear" w:color="auto" w:fill="auto"/>
            <w:vAlign w:val="bottom"/>
          </w:tcPr>
          <w:p w:rsidR="00460012" w:rsidRPr="00CB7A5F" w:rsidRDefault="00460012" w:rsidP="00720880">
            <w:pPr>
              <w:snapToGrid w:val="0"/>
            </w:pPr>
            <w:r w:rsidRPr="00CB7A5F">
              <w:t>№</w:t>
            </w:r>
          </w:p>
        </w:tc>
        <w:tc>
          <w:tcPr>
            <w:tcW w:w="2569" w:type="dxa"/>
            <w:shd w:val="clear" w:color="auto" w:fill="auto"/>
            <w:vAlign w:val="bottom"/>
          </w:tcPr>
          <w:p w:rsidR="00460012" w:rsidRPr="008C2103" w:rsidRDefault="00460012" w:rsidP="00720880">
            <w:pPr>
              <w:snapToGrid w:val="0"/>
              <w:rPr>
                <w:b/>
              </w:rPr>
            </w:pPr>
            <w:r>
              <w:rPr>
                <w:b/>
              </w:rPr>
              <w:t>________________</w:t>
            </w:r>
          </w:p>
        </w:tc>
        <w:tc>
          <w:tcPr>
            <w:tcW w:w="851" w:type="dxa"/>
            <w:shd w:val="clear" w:color="auto" w:fill="auto"/>
          </w:tcPr>
          <w:p w:rsidR="00460012" w:rsidRPr="00CB7A5F" w:rsidRDefault="00460012" w:rsidP="00720880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460012" w:rsidRDefault="00460012" w:rsidP="00460012">
            <w:pPr>
              <w:snapToGrid w:val="0"/>
              <w:spacing w:line="288" w:lineRule="auto"/>
              <w:rPr>
                <w:sz w:val="24"/>
                <w:szCs w:val="24"/>
              </w:rPr>
            </w:pPr>
          </w:p>
          <w:p w:rsidR="00460012" w:rsidRDefault="00460012" w:rsidP="00460012">
            <w:pPr>
              <w:snapToGrid w:val="0"/>
              <w:spacing w:line="288" w:lineRule="auto"/>
              <w:rPr>
                <w:sz w:val="24"/>
                <w:szCs w:val="24"/>
              </w:rPr>
            </w:pPr>
            <w:r w:rsidRPr="001A303D">
              <w:rPr>
                <w:sz w:val="24"/>
                <w:szCs w:val="24"/>
              </w:rPr>
              <w:t>Председателю</w:t>
            </w:r>
          </w:p>
          <w:p w:rsidR="00362DAD" w:rsidRDefault="00460012" w:rsidP="00362DAD">
            <w:pPr>
              <w:snapToGrid w:val="0"/>
              <w:spacing w:line="288" w:lineRule="auto"/>
              <w:rPr>
                <w:sz w:val="24"/>
                <w:szCs w:val="24"/>
              </w:rPr>
            </w:pPr>
            <w:r w:rsidRPr="001A303D">
              <w:rPr>
                <w:sz w:val="24"/>
                <w:szCs w:val="24"/>
              </w:rPr>
              <w:t>Законодательной Думы</w:t>
            </w:r>
          </w:p>
          <w:p w:rsidR="00362DAD" w:rsidRDefault="00460012" w:rsidP="00362DAD">
            <w:pPr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Томской области /</w:t>
            </w:r>
          </w:p>
          <w:p w:rsidR="00460012" w:rsidRPr="00CB7A5F" w:rsidRDefault="00460012" w:rsidP="00362DAD">
            <w:pPr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Губернатору Томской области  </w:t>
            </w:r>
          </w:p>
          <w:p w:rsidR="00460012" w:rsidRPr="00CB7A5F" w:rsidRDefault="00460012" w:rsidP="00720880">
            <w:pPr>
              <w:spacing w:line="25" w:lineRule="atLeast"/>
              <w:jc w:val="both"/>
            </w:pPr>
            <w:r w:rsidRPr="00CB7A5F">
              <w:t>____________________</w:t>
            </w:r>
            <w:r w:rsidR="00362DAD">
              <w:t>________</w:t>
            </w:r>
          </w:p>
          <w:p w:rsidR="00460012" w:rsidRPr="00CB7A5F" w:rsidRDefault="00460012" w:rsidP="00720880">
            <w:pPr>
              <w:spacing w:line="25" w:lineRule="atLeast"/>
            </w:pPr>
            <w:r w:rsidRPr="00CB7A5F">
              <w:t>(инициалы</w:t>
            </w:r>
            <w:r>
              <w:t xml:space="preserve"> и</w:t>
            </w:r>
            <w:r w:rsidRPr="00CB7A5F">
              <w:t xml:space="preserve"> фамилия)</w:t>
            </w:r>
          </w:p>
        </w:tc>
      </w:tr>
      <w:tr w:rsidR="00460012" w:rsidRPr="00CB7A5F" w:rsidTr="00362DAD">
        <w:trPr>
          <w:trHeight w:val="284"/>
        </w:trPr>
        <w:tc>
          <w:tcPr>
            <w:tcW w:w="648" w:type="dxa"/>
            <w:shd w:val="clear" w:color="auto" w:fill="auto"/>
            <w:vAlign w:val="bottom"/>
          </w:tcPr>
          <w:p w:rsidR="00460012" w:rsidRPr="00CB7A5F" w:rsidRDefault="00460012" w:rsidP="00720880">
            <w:pPr>
              <w:snapToGrid w:val="0"/>
              <w:ind w:right="-108"/>
            </w:pPr>
            <w:r w:rsidRPr="00CB7A5F">
              <w:t>На №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60012" w:rsidRPr="00CB7A5F" w:rsidRDefault="00460012" w:rsidP="00720880">
            <w:pPr>
              <w:snapToGrid w:val="0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374" w:type="dxa"/>
            <w:shd w:val="clear" w:color="auto" w:fill="auto"/>
            <w:vAlign w:val="bottom"/>
          </w:tcPr>
          <w:p w:rsidR="00460012" w:rsidRPr="00CB7A5F" w:rsidRDefault="00460012" w:rsidP="00720880">
            <w:pPr>
              <w:snapToGrid w:val="0"/>
              <w:ind w:right="-121"/>
            </w:pPr>
            <w:r w:rsidRPr="00CB7A5F">
              <w:t>от</w:t>
            </w:r>
          </w:p>
        </w:tc>
        <w:tc>
          <w:tcPr>
            <w:tcW w:w="2569" w:type="dxa"/>
            <w:shd w:val="clear" w:color="auto" w:fill="auto"/>
            <w:vAlign w:val="bottom"/>
          </w:tcPr>
          <w:p w:rsidR="00460012" w:rsidRPr="00CB7A5F" w:rsidRDefault="00460012" w:rsidP="00720880">
            <w:pPr>
              <w:snapToGrid w:val="0"/>
              <w:rPr>
                <w:b/>
              </w:rPr>
            </w:pPr>
            <w:r>
              <w:rPr>
                <w:b/>
              </w:rPr>
              <w:t>_________________</w:t>
            </w:r>
          </w:p>
        </w:tc>
        <w:tc>
          <w:tcPr>
            <w:tcW w:w="851" w:type="dxa"/>
            <w:shd w:val="clear" w:color="auto" w:fill="auto"/>
          </w:tcPr>
          <w:p w:rsidR="00460012" w:rsidRPr="00CB7A5F" w:rsidRDefault="00460012" w:rsidP="0072088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60012" w:rsidRPr="00CB7A5F" w:rsidRDefault="00460012" w:rsidP="00720880">
            <w:pPr>
              <w:snapToGrid w:val="0"/>
              <w:rPr>
                <w:sz w:val="26"/>
                <w:szCs w:val="26"/>
              </w:rPr>
            </w:pPr>
          </w:p>
        </w:tc>
      </w:tr>
      <w:tr w:rsidR="00460012" w:rsidRPr="00CB7A5F" w:rsidTr="00362DAD">
        <w:trPr>
          <w:trHeight w:val="261"/>
        </w:trPr>
        <w:tc>
          <w:tcPr>
            <w:tcW w:w="6062" w:type="dxa"/>
            <w:gridSpan w:val="5"/>
            <w:shd w:val="clear" w:color="auto" w:fill="auto"/>
          </w:tcPr>
          <w:p w:rsidR="00460012" w:rsidRPr="00CB7A5F" w:rsidRDefault="00460012" w:rsidP="0072088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60012" w:rsidRPr="00CB7A5F" w:rsidRDefault="00460012" w:rsidP="00720880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460012" w:rsidRDefault="00460012" w:rsidP="001A303D">
      <w:pPr>
        <w:spacing w:line="288" w:lineRule="auto"/>
        <w:jc w:val="center"/>
        <w:rPr>
          <w:sz w:val="24"/>
          <w:szCs w:val="24"/>
        </w:rPr>
      </w:pPr>
    </w:p>
    <w:p w:rsidR="00DF25CF" w:rsidRPr="001A303D" w:rsidRDefault="00DF25CF" w:rsidP="001A303D">
      <w:pPr>
        <w:spacing w:line="288" w:lineRule="auto"/>
        <w:jc w:val="center"/>
        <w:rPr>
          <w:sz w:val="24"/>
          <w:szCs w:val="24"/>
        </w:rPr>
      </w:pPr>
    </w:p>
    <w:p w:rsidR="00C55EDC" w:rsidRPr="008979BC" w:rsidRDefault="008C6F37" w:rsidP="008979BC">
      <w:pPr>
        <w:pStyle w:val="ad"/>
        <w:spacing w:line="288" w:lineRule="auto"/>
        <w:ind w:right="0" w:hanging="284"/>
        <w:rPr>
          <w:sz w:val="24"/>
          <w:szCs w:val="24"/>
        </w:rPr>
      </w:pPr>
      <w:r w:rsidRPr="008979BC">
        <w:rPr>
          <w:sz w:val="24"/>
          <w:szCs w:val="24"/>
        </w:rPr>
        <w:t>Заключение</w:t>
      </w:r>
    </w:p>
    <w:p w:rsidR="00C55EDC" w:rsidRPr="008979BC" w:rsidRDefault="00C55EDC" w:rsidP="008979BC">
      <w:pPr>
        <w:pStyle w:val="ad"/>
        <w:spacing w:line="288" w:lineRule="auto"/>
        <w:ind w:left="0" w:right="0"/>
        <w:rPr>
          <w:sz w:val="24"/>
          <w:szCs w:val="24"/>
        </w:rPr>
      </w:pPr>
      <w:r w:rsidRPr="008979BC">
        <w:rPr>
          <w:sz w:val="24"/>
          <w:szCs w:val="24"/>
        </w:rPr>
        <w:t>по результатам экспертизы государственной программы Томской области</w:t>
      </w:r>
    </w:p>
    <w:p w:rsidR="006018A1" w:rsidRDefault="00C55EDC" w:rsidP="008979BC">
      <w:pPr>
        <w:pStyle w:val="ad"/>
        <w:spacing w:line="288" w:lineRule="auto"/>
        <w:ind w:left="0" w:right="0"/>
        <w:rPr>
          <w:sz w:val="24"/>
          <w:szCs w:val="24"/>
        </w:rPr>
      </w:pPr>
      <w:r w:rsidRPr="008979BC">
        <w:rPr>
          <w:sz w:val="24"/>
          <w:szCs w:val="24"/>
        </w:rPr>
        <w:t>«</w:t>
      </w:r>
      <w:r w:rsidR="004D375A">
        <w:rPr>
          <w:sz w:val="24"/>
          <w:szCs w:val="24"/>
        </w:rPr>
        <w:t>________________________________________________________________</w:t>
      </w:r>
      <w:r w:rsidRPr="008979BC">
        <w:rPr>
          <w:sz w:val="24"/>
          <w:szCs w:val="24"/>
        </w:rPr>
        <w:t>»</w:t>
      </w:r>
    </w:p>
    <w:p w:rsidR="004D375A" w:rsidRPr="004D375A" w:rsidRDefault="004D375A" w:rsidP="008979BC">
      <w:pPr>
        <w:pStyle w:val="ad"/>
        <w:spacing w:line="288" w:lineRule="auto"/>
        <w:ind w:left="0" w:right="0"/>
        <w:rPr>
          <w:i/>
          <w:sz w:val="16"/>
          <w:szCs w:val="16"/>
        </w:rPr>
      </w:pPr>
      <w:r>
        <w:rPr>
          <w:i/>
          <w:sz w:val="16"/>
          <w:szCs w:val="16"/>
        </w:rPr>
        <w:t>Наименование государственной программы</w:t>
      </w:r>
    </w:p>
    <w:p w:rsidR="00362DAD" w:rsidRPr="008979BC" w:rsidRDefault="00362DAD" w:rsidP="000F4542">
      <w:pPr>
        <w:pStyle w:val="ad"/>
        <w:spacing w:line="288" w:lineRule="auto"/>
        <w:ind w:left="0"/>
        <w:rPr>
          <w:sz w:val="24"/>
          <w:szCs w:val="24"/>
        </w:rPr>
      </w:pPr>
    </w:p>
    <w:p w:rsidR="008A535F" w:rsidRPr="00CE6DF6" w:rsidRDefault="009953DB" w:rsidP="00CE6DF6">
      <w:pPr>
        <w:pStyle w:val="ad"/>
        <w:spacing w:line="288" w:lineRule="auto"/>
        <w:ind w:left="0" w:right="0" w:firstLine="709"/>
        <w:jc w:val="both"/>
        <w:rPr>
          <w:sz w:val="24"/>
          <w:szCs w:val="24"/>
        </w:rPr>
      </w:pPr>
      <w:r w:rsidRPr="008979BC">
        <w:rPr>
          <w:sz w:val="24"/>
          <w:szCs w:val="24"/>
        </w:rPr>
        <w:t xml:space="preserve">Контрольно-счетной палатой </w:t>
      </w:r>
      <w:r w:rsidR="008A535F" w:rsidRPr="008979BC">
        <w:rPr>
          <w:sz w:val="24"/>
          <w:szCs w:val="24"/>
        </w:rPr>
        <w:t xml:space="preserve">проведено экспертно-аналитическое мероприятие «Экспертиза </w:t>
      </w:r>
      <w:r w:rsidR="00C55EDC" w:rsidRPr="008979BC">
        <w:rPr>
          <w:sz w:val="24"/>
          <w:szCs w:val="24"/>
        </w:rPr>
        <w:t>государственн</w:t>
      </w:r>
      <w:r w:rsidR="008A535F" w:rsidRPr="008979BC">
        <w:rPr>
          <w:sz w:val="24"/>
          <w:szCs w:val="24"/>
        </w:rPr>
        <w:t>ой</w:t>
      </w:r>
      <w:r w:rsidR="00C55EDC" w:rsidRPr="008979BC">
        <w:rPr>
          <w:sz w:val="24"/>
          <w:szCs w:val="24"/>
        </w:rPr>
        <w:t xml:space="preserve"> программ</w:t>
      </w:r>
      <w:r w:rsidR="008A535F" w:rsidRPr="008979BC">
        <w:rPr>
          <w:sz w:val="24"/>
          <w:szCs w:val="24"/>
        </w:rPr>
        <w:t>ы</w:t>
      </w:r>
      <w:r w:rsidR="00C55EDC" w:rsidRPr="008979BC">
        <w:rPr>
          <w:sz w:val="24"/>
          <w:szCs w:val="24"/>
        </w:rPr>
        <w:t xml:space="preserve"> Томской области</w:t>
      </w:r>
      <w:r w:rsidR="008A535F" w:rsidRPr="008979BC">
        <w:rPr>
          <w:sz w:val="24"/>
          <w:szCs w:val="24"/>
        </w:rPr>
        <w:t xml:space="preserve"> </w:t>
      </w:r>
      <w:r w:rsidR="00C55EDC" w:rsidRPr="008979BC">
        <w:rPr>
          <w:sz w:val="24"/>
          <w:szCs w:val="24"/>
        </w:rPr>
        <w:t>«</w:t>
      </w:r>
      <w:r w:rsidR="00CE6DF6" w:rsidRPr="00CE6DF6">
        <w:rPr>
          <w:i/>
          <w:sz w:val="24"/>
          <w:szCs w:val="24"/>
        </w:rPr>
        <w:t>Наименование государственной программы</w:t>
      </w:r>
      <w:r w:rsidR="00C55EDC" w:rsidRPr="00CE6DF6">
        <w:rPr>
          <w:sz w:val="24"/>
          <w:szCs w:val="24"/>
        </w:rPr>
        <w:t>»</w:t>
      </w:r>
      <w:r w:rsidR="008A535F" w:rsidRPr="00CE6DF6">
        <w:rPr>
          <w:sz w:val="24"/>
          <w:szCs w:val="24"/>
        </w:rPr>
        <w:t xml:space="preserve"> (далее – мероприятие, экспертно-аналитическое мероприятие).</w:t>
      </w:r>
    </w:p>
    <w:p w:rsidR="00CE6DF6" w:rsidRPr="00CE6DF6" w:rsidRDefault="00CE6DF6" w:rsidP="00CE6DF6">
      <w:pPr>
        <w:spacing w:line="288" w:lineRule="auto"/>
        <w:ind w:firstLine="709"/>
        <w:jc w:val="both"/>
        <w:rPr>
          <w:sz w:val="24"/>
          <w:szCs w:val="24"/>
        </w:rPr>
      </w:pPr>
      <w:r w:rsidRPr="00CE6DF6">
        <w:rPr>
          <w:sz w:val="24"/>
          <w:szCs w:val="24"/>
        </w:rPr>
        <w:t xml:space="preserve">Основание для проведения экспертно-аналитического мероприятия: пункт _______ плана работы </w:t>
      </w:r>
      <w:r>
        <w:rPr>
          <w:sz w:val="24"/>
          <w:szCs w:val="24"/>
        </w:rPr>
        <w:t>Контрольно-счетной палаты на 20</w:t>
      </w:r>
      <w:r w:rsidRPr="00CE6DF6">
        <w:rPr>
          <w:sz w:val="24"/>
          <w:szCs w:val="24"/>
        </w:rPr>
        <w:t xml:space="preserve">__ год, утвержденного приказом председателя Контрольно-счетной палаты Томской области </w:t>
      </w:r>
      <w:proofErr w:type="gramStart"/>
      <w:r w:rsidRPr="00CE6DF6">
        <w:rPr>
          <w:sz w:val="24"/>
          <w:szCs w:val="24"/>
        </w:rPr>
        <w:t>от</w:t>
      </w:r>
      <w:proofErr w:type="gramEnd"/>
      <w:r w:rsidRPr="00CE6DF6">
        <w:rPr>
          <w:sz w:val="24"/>
          <w:szCs w:val="24"/>
        </w:rPr>
        <w:t xml:space="preserve"> _________ № _</w:t>
      </w:r>
      <w:r>
        <w:rPr>
          <w:sz w:val="24"/>
          <w:szCs w:val="24"/>
        </w:rPr>
        <w:t>_.</w:t>
      </w:r>
    </w:p>
    <w:p w:rsidR="00CE6DF6" w:rsidRPr="00CE6DF6" w:rsidRDefault="00CE6DF6" w:rsidP="00CE6DF6">
      <w:pPr>
        <w:pStyle w:val="a5"/>
        <w:suppressAutoHyphens w:val="0"/>
        <w:spacing w:after="0" w:line="288" w:lineRule="auto"/>
        <w:ind w:firstLine="709"/>
        <w:jc w:val="both"/>
        <w:rPr>
          <w:sz w:val="24"/>
          <w:szCs w:val="24"/>
        </w:rPr>
      </w:pPr>
      <w:r w:rsidRPr="00CE6DF6">
        <w:rPr>
          <w:sz w:val="24"/>
          <w:szCs w:val="24"/>
        </w:rPr>
        <w:t>Предмет экспертно-аналитического мероприятия:</w:t>
      </w:r>
    </w:p>
    <w:p w:rsidR="00CE6DF6" w:rsidRPr="00CE6DF6" w:rsidRDefault="00CE6DF6" w:rsidP="00CE6DF6">
      <w:pPr>
        <w:pStyle w:val="a5"/>
        <w:suppressAutoHyphens w:val="0"/>
        <w:spacing w:after="0" w:line="288" w:lineRule="auto"/>
        <w:ind w:firstLine="709"/>
        <w:jc w:val="both"/>
        <w:rPr>
          <w:sz w:val="24"/>
          <w:szCs w:val="24"/>
        </w:rPr>
      </w:pPr>
      <w:r w:rsidRPr="00CE6DF6">
        <w:rPr>
          <w:sz w:val="24"/>
          <w:szCs w:val="24"/>
        </w:rPr>
        <w:t>Цель экспертно-аналитического мероприятия:</w:t>
      </w:r>
    </w:p>
    <w:p w:rsidR="00CE6DF6" w:rsidRPr="00CE6DF6" w:rsidRDefault="00CE6DF6" w:rsidP="00CE6DF6">
      <w:pPr>
        <w:pStyle w:val="a5"/>
        <w:suppressAutoHyphens w:val="0"/>
        <w:spacing w:after="0" w:line="288" w:lineRule="auto"/>
        <w:ind w:firstLine="709"/>
        <w:jc w:val="both"/>
        <w:rPr>
          <w:sz w:val="24"/>
          <w:szCs w:val="24"/>
        </w:rPr>
      </w:pPr>
      <w:r w:rsidRPr="00CE6DF6">
        <w:rPr>
          <w:sz w:val="24"/>
          <w:szCs w:val="24"/>
        </w:rPr>
        <w:t>Объект экспертно-аналитического мероприятия:</w:t>
      </w:r>
    </w:p>
    <w:p w:rsidR="00CE6DF6" w:rsidRPr="00CE6DF6" w:rsidRDefault="00CE6DF6" w:rsidP="00CE6DF6">
      <w:pPr>
        <w:pStyle w:val="a5"/>
        <w:suppressAutoHyphens w:val="0"/>
        <w:spacing w:after="0" w:line="288" w:lineRule="auto"/>
        <w:ind w:firstLine="709"/>
        <w:jc w:val="both"/>
        <w:rPr>
          <w:sz w:val="24"/>
          <w:szCs w:val="24"/>
        </w:rPr>
      </w:pPr>
      <w:r w:rsidRPr="00CE6DF6">
        <w:rPr>
          <w:sz w:val="24"/>
          <w:szCs w:val="24"/>
        </w:rPr>
        <w:t>Источники предоставления документов, материалов и информации:</w:t>
      </w:r>
    </w:p>
    <w:p w:rsidR="00561155" w:rsidRDefault="00CE6DF6" w:rsidP="00CE6DF6">
      <w:pPr>
        <w:spacing w:line="288" w:lineRule="auto"/>
        <w:ind w:firstLine="709"/>
        <w:jc w:val="both"/>
        <w:rPr>
          <w:sz w:val="24"/>
          <w:szCs w:val="24"/>
        </w:rPr>
      </w:pPr>
      <w:r w:rsidRPr="00CE6DF6">
        <w:rPr>
          <w:sz w:val="24"/>
          <w:szCs w:val="24"/>
        </w:rPr>
        <w:t>Вопросы экспертно-аналитического мероприятия:</w:t>
      </w:r>
    </w:p>
    <w:p w:rsidR="00DF25CF" w:rsidRPr="00DF25CF" w:rsidRDefault="00DF25CF" w:rsidP="00DF25CF">
      <w:pPr>
        <w:spacing w:line="288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F25CF">
        <w:rPr>
          <w:sz w:val="24"/>
          <w:szCs w:val="24"/>
        </w:rPr>
        <w:t>Анализ финансово-экономического обоснования планируемых объемов бюджетных ассигнований на реализацию мероприятий программы;</w:t>
      </w:r>
    </w:p>
    <w:p w:rsidR="00DF25CF" w:rsidRPr="00DF25CF" w:rsidRDefault="00DF25CF" w:rsidP="00DF25CF">
      <w:pPr>
        <w:spacing w:line="288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F25CF">
        <w:rPr>
          <w:sz w:val="24"/>
          <w:szCs w:val="24"/>
        </w:rPr>
        <w:t>Анализ показателей целей, задач и основных мероприятий государственной программы, а также влияние на данные показатели планируемых бюджетных ассигнований;</w:t>
      </w:r>
    </w:p>
    <w:p w:rsidR="00DF25CF" w:rsidRPr="00DF25CF" w:rsidRDefault="00DF25CF" w:rsidP="00DF25CF">
      <w:pPr>
        <w:pStyle w:val="af5"/>
        <w:spacing w:line="288" w:lineRule="auto"/>
        <w:ind w:left="0" w:firstLine="709"/>
        <w:jc w:val="both"/>
        <w:rPr>
          <w:sz w:val="24"/>
          <w:szCs w:val="24"/>
        </w:rPr>
      </w:pPr>
      <w:r w:rsidRPr="00CE6DF6">
        <w:rPr>
          <w:sz w:val="24"/>
          <w:szCs w:val="24"/>
        </w:rPr>
        <w:t>3. Анализ мероприятий, направленных на реализацию государственной программы</w:t>
      </w:r>
      <w:r>
        <w:rPr>
          <w:sz w:val="24"/>
          <w:szCs w:val="24"/>
        </w:rPr>
        <w:t>.</w:t>
      </w:r>
    </w:p>
    <w:p w:rsidR="00DF25CF" w:rsidRDefault="00DF25CF" w:rsidP="001C45E3">
      <w:pPr>
        <w:suppressAutoHyphens w:val="0"/>
        <w:spacing w:line="288" w:lineRule="auto"/>
        <w:ind w:firstLine="709"/>
        <w:jc w:val="both"/>
        <w:rPr>
          <w:sz w:val="24"/>
          <w:szCs w:val="24"/>
        </w:rPr>
      </w:pPr>
    </w:p>
    <w:p w:rsidR="00CE6DF6" w:rsidRPr="00CE6DF6" w:rsidRDefault="00CE6DF6" w:rsidP="001C45E3">
      <w:pPr>
        <w:suppressAutoHyphens w:val="0"/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CE6DF6">
        <w:rPr>
          <w:sz w:val="24"/>
          <w:szCs w:val="24"/>
        </w:rPr>
        <w:t>раткая характеристика предмета экспе</w:t>
      </w:r>
      <w:r>
        <w:rPr>
          <w:sz w:val="24"/>
          <w:szCs w:val="24"/>
        </w:rPr>
        <w:t>ртно-аналитического мероприятия</w:t>
      </w:r>
    </w:p>
    <w:p w:rsidR="00CE6DF6" w:rsidRPr="00CE6DF6" w:rsidRDefault="00CE6DF6" w:rsidP="001C45E3">
      <w:pPr>
        <w:pStyle w:val="a5"/>
        <w:suppressAutoHyphens w:val="0"/>
        <w:spacing w:after="0"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CE6DF6">
        <w:rPr>
          <w:sz w:val="24"/>
          <w:szCs w:val="24"/>
        </w:rPr>
        <w:t>тветы на поставленные вопросы экспертно-аналитического мероприятия</w:t>
      </w:r>
      <w:r w:rsidR="00DF25CF">
        <w:rPr>
          <w:sz w:val="24"/>
          <w:szCs w:val="24"/>
        </w:rPr>
        <w:t xml:space="preserve"> (в заключении разделы)</w:t>
      </w:r>
    </w:p>
    <w:p w:rsidR="00CE6DF6" w:rsidRPr="00CE6DF6" w:rsidRDefault="00CE6DF6" w:rsidP="001C45E3">
      <w:pPr>
        <w:pStyle w:val="a5"/>
        <w:suppressAutoHyphens w:val="0"/>
        <w:spacing w:after="0"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CE6DF6">
        <w:rPr>
          <w:sz w:val="24"/>
          <w:szCs w:val="24"/>
        </w:rPr>
        <w:t>ополнительная</w:t>
      </w:r>
      <w:r w:rsidR="00DF25CF">
        <w:rPr>
          <w:sz w:val="24"/>
          <w:szCs w:val="24"/>
        </w:rPr>
        <w:t xml:space="preserve"> информация (при необходимости)</w:t>
      </w:r>
    </w:p>
    <w:p w:rsidR="00CE6DF6" w:rsidRPr="00CE6DF6" w:rsidRDefault="00CE6DF6" w:rsidP="001C45E3">
      <w:pPr>
        <w:pStyle w:val="a5"/>
        <w:suppressAutoHyphens w:val="0"/>
        <w:spacing w:after="0"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CE6DF6">
        <w:rPr>
          <w:sz w:val="24"/>
          <w:szCs w:val="24"/>
        </w:rPr>
        <w:t>ыводы по результатам экспертизы</w:t>
      </w:r>
    </w:p>
    <w:p w:rsidR="00CE6DF6" w:rsidRPr="00CE6DF6" w:rsidRDefault="00CE6DF6" w:rsidP="001C45E3">
      <w:pPr>
        <w:pStyle w:val="a5"/>
        <w:suppressAutoHyphens w:val="0"/>
        <w:spacing w:after="0"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E6DF6">
        <w:rPr>
          <w:sz w:val="24"/>
          <w:szCs w:val="24"/>
        </w:rPr>
        <w:t xml:space="preserve">ыявленные нарушения и </w:t>
      </w:r>
      <w:r w:rsidR="00DF25CF">
        <w:rPr>
          <w:sz w:val="24"/>
          <w:szCs w:val="24"/>
        </w:rPr>
        <w:t>недостатки</w:t>
      </w:r>
    </w:p>
    <w:p w:rsidR="00CE6DF6" w:rsidRPr="00CE6DF6" w:rsidRDefault="00CE6DF6" w:rsidP="001C45E3">
      <w:pPr>
        <w:pStyle w:val="a5"/>
        <w:suppressAutoHyphens w:val="0"/>
        <w:spacing w:after="0"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E6DF6">
        <w:rPr>
          <w:sz w:val="24"/>
          <w:szCs w:val="24"/>
        </w:rPr>
        <w:t>редложения и рекомендации по устранению нарушений и недостатков</w:t>
      </w:r>
    </w:p>
    <w:p w:rsidR="00CE6DF6" w:rsidRDefault="00CE6DF6" w:rsidP="001C45E3">
      <w:pPr>
        <w:spacing w:line="288" w:lineRule="auto"/>
        <w:ind w:firstLine="709"/>
        <w:jc w:val="both"/>
        <w:rPr>
          <w:sz w:val="24"/>
          <w:szCs w:val="24"/>
        </w:rPr>
      </w:pPr>
    </w:p>
    <w:p w:rsidR="00670C10" w:rsidRPr="008979BC" w:rsidRDefault="00670C10" w:rsidP="001C45E3">
      <w:pPr>
        <w:spacing w:line="288" w:lineRule="auto"/>
        <w:ind w:firstLine="709"/>
        <w:jc w:val="both"/>
        <w:rPr>
          <w:sz w:val="24"/>
          <w:szCs w:val="24"/>
          <w:highlight w:val="green"/>
        </w:rPr>
      </w:pPr>
    </w:p>
    <w:p w:rsidR="00460012" w:rsidRPr="00CD11D0" w:rsidRDefault="00460012" w:rsidP="00460012">
      <w:pPr>
        <w:rPr>
          <w:sz w:val="16"/>
          <w:szCs w:val="16"/>
        </w:rPr>
      </w:pPr>
      <w:r w:rsidRPr="00CD11D0">
        <w:rPr>
          <w:sz w:val="24"/>
          <w:szCs w:val="24"/>
        </w:rPr>
        <w:t>Председатель</w:t>
      </w:r>
      <w:r w:rsidRPr="00CD11D0">
        <w:tab/>
      </w:r>
      <w:r w:rsidRPr="00CD11D0">
        <w:tab/>
      </w:r>
      <w:r w:rsidRPr="00CD11D0">
        <w:tab/>
        <w:t>______________________</w:t>
      </w:r>
      <w:r w:rsidRPr="00CD11D0">
        <w:tab/>
      </w:r>
      <w:r w:rsidRPr="00CD11D0">
        <w:tab/>
      </w:r>
      <w:r w:rsidRPr="00CD11D0">
        <w:tab/>
      </w:r>
      <w:r w:rsidRPr="00CD11D0">
        <w:tab/>
        <w:t>______________</w:t>
      </w:r>
      <w:r>
        <w:t>___</w:t>
      </w:r>
      <w:r w:rsidRPr="00CD11D0">
        <w:t>_</w:t>
      </w:r>
      <w:r w:rsidRPr="00CD11D0">
        <w:tab/>
      </w:r>
      <w:r w:rsidRPr="00CD11D0">
        <w:tab/>
      </w:r>
      <w:r w:rsidRPr="00CD11D0">
        <w:tab/>
      </w:r>
      <w:r w:rsidRPr="00CD11D0">
        <w:tab/>
      </w:r>
      <w:r w:rsidR="00955FB6">
        <w:tab/>
      </w:r>
      <w:r w:rsidRPr="00CD11D0">
        <w:rPr>
          <w:sz w:val="16"/>
          <w:szCs w:val="16"/>
        </w:rPr>
        <w:t>(подпись)</w:t>
      </w:r>
      <w:r w:rsidR="00955FB6">
        <w:rPr>
          <w:sz w:val="16"/>
          <w:szCs w:val="16"/>
        </w:rPr>
        <w:tab/>
      </w:r>
      <w:r w:rsidRPr="00CD11D0">
        <w:tab/>
      </w:r>
      <w:r w:rsidRPr="00CD11D0">
        <w:tab/>
      </w:r>
      <w:r w:rsidRPr="00CD11D0">
        <w:tab/>
      </w:r>
      <w:r w:rsidR="00955FB6">
        <w:tab/>
      </w:r>
      <w:r w:rsidRPr="00CD11D0">
        <w:tab/>
      </w:r>
      <w:r w:rsidRPr="00CD11D0">
        <w:rPr>
          <w:sz w:val="16"/>
          <w:szCs w:val="16"/>
        </w:rPr>
        <w:t>(инициалы, фамилия)</w:t>
      </w:r>
    </w:p>
    <w:p w:rsidR="00460012" w:rsidRPr="00CD11D0" w:rsidRDefault="00460012" w:rsidP="00460012">
      <w:pPr>
        <w:rPr>
          <w:sz w:val="24"/>
          <w:szCs w:val="24"/>
        </w:rPr>
      </w:pPr>
    </w:p>
    <w:p w:rsidR="00CE6DF6" w:rsidRDefault="00CE6DF6" w:rsidP="009B1EF7">
      <w:pPr>
        <w:spacing w:line="288" w:lineRule="auto"/>
        <w:rPr>
          <w:sz w:val="24"/>
          <w:szCs w:val="24"/>
        </w:rPr>
      </w:pPr>
    </w:p>
    <w:p w:rsidR="009B1EF7" w:rsidRDefault="009B1EF7" w:rsidP="009B1EF7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Рассмотрено</w:t>
      </w:r>
    </w:p>
    <w:p w:rsidR="009B1EF7" w:rsidRDefault="009B1EF7" w:rsidP="009B1EF7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Коллегией Контрольно-счетной палаты </w:t>
      </w:r>
    </w:p>
    <w:p w:rsidR="009B1EF7" w:rsidRDefault="009B1EF7" w:rsidP="009B1EF7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9B1EF7" w:rsidRDefault="009B1EF7" w:rsidP="009B1EF7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(протокол № </w:t>
      </w:r>
      <w:r w:rsidR="00460012">
        <w:rPr>
          <w:sz w:val="24"/>
          <w:szCs w:val="24"/>
        </w:rPr>
        <w:t>__</w:t>
      </w:r>
      <w:r>
        <w:rPr>
          <w:sz w:val="24"/>
          <w:szCs w:val="24"/>
        </w:rPr>
        <w:t xml:space="preserve"> от «</w:t>
      </w:r>
      <w:r w:rsidR="00460012">
        <w:rPr>
          <w:sz w:val="24"/>
          <w:szCs w:val="24"/>
        </w:rPr>
        <w:t>__</w:t>
      </w:r>
      <w:r>
        <w:rPr>
          <w:sz w:val="24"/>
          <w:szCs w:val="24"/>
        </w:rPr>
        <w:t xml:space="preserve">» </w:t>
      </w:r>
      <w:r w:rsidR="00460012">
        <w:rPr>
          <w:sz w:val="24"/>
          <w:szCs w:val="24"/>
        </w:rPr>
        <w:t>_________</w:t>
      </w:r>
      <w:r>
        <w:rPr>
          <w:sz w:val="24"/>
          <w:szCs w:val="24"/>
        </w:rPr>
        <w:t xml:space="preserve"> 20</w:t>
      </w:r>
      <w:r w:rsidR="00460012">
        <w:rPr>
          <w:sz w:val="24"/>
          <w:szCs w:val="24"/>
        </w:rPr>
        <w:t>__</w:t>
      </w:r>
      <w:r>
        <w:rPr>
          <w:sz w:val="24"/>
          <w:szCs w:val="24"/>
        </w:rPr>
        <w:t xml:space="preserve"> г.)</w:t>
      </w:r>
    </w:p>
    <w:p w:rsidR="00670C10" w:rsidRPr="00CE6DF6" w:rsidRDefault="00670C10" w:rsidP="000800C4">
      <w:pPr>
        <w:spacing w:line="288" w:lineRule="auto"/>
        <w:rPr>
          <w:sz w:val="24"/>
          <w:szCs w:val="24"/>
        </w:rPr>
      </w:pPr>
    </w:p>
    <w:p w:rsidR="00670C10" w:rsidRPr="00CE6DF6" w:rsidRDefault="00670C10" w:rsidP="000800C4">
      <w:pPr>
        <w:spacing w:line="288" w:lineRule="auto"/>
        <w:rPr>
          <w:sz w:val="24"/>
          <w:szCs w:val="24"/>
        </w:rPr>
      </w:pPr>
    </w:p>
    <w:p w:rsidR="00460012" w:rsidRDefault="00460012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Default="00C3345B" w:rsidP="00460012">
      <w:pPr>
        <w:rPr>
          <w:sz w:val="24"/>
          <w:szCs w:val="24"/>
        </w:rPr>
      </w:pPr>
    </w:p>
    <w:p w:rsidR="00C3345B" w:rsidRPr="00CE6DF6" w:rsidRDefault="00C3345B" w:rsidP="00460012">
      <w:pPr>
        <w:rPr>
          <w:sz w:val="24"/>
          <w:szCs w:val="24"/>
        </w:rPr>
      </w:pPr>
    </w:p>
    <w:p w:rsidR="00460012" w:rsidRPr="00CE6DF6" w:rsidRDefault="00460012" w:rsidP="00460012">
      <w:pPr>
        <w:rPr>
          <w:sz w:val="24"/>
          <w:szCs w:val="24"/>
        </w:rPr>
      </w:pPr>
    </w:p>
    <w:p w:rsidR="00460012" w:rsidRPr="00CD11D0" w:rsidRDefault="00460012" w:rsidP="00460012">
      <w:r w:rsidRPr="00CD11D0">
        <w:t xml:space="preserve">Исполнитель </w:t>
      </w:r>
      <w:r w:rsidRPr="00CD11D0">
        <w:rPr>
          <w:sz w:val="16"/>
          <w:szCs w:val="16"/>
        </w:rPr>
        <w:t>(</w:t>
      </w:r>
      <w:r>
        <w:rPr>
          <w:sz w:val="16"/>
          <w:szCs w:val="16"/>
        </w:rPr>
        <w:t>Ф</w:t>
      </w:r>
      <w:r w:rsidRPr="00CD11D0">
        <w:rPr>
          <w:sz w:val="16"/>
          <w:szCs w:val="16"/>
        </w:rPr>
        <w:t>амилия</w:t>
      </w:r>
      <w:r>
        <w:rPr>
          <w:sz w:val="16"/>
          <w:szCs w:val="16"/>
        </w:rPr>
        <w:t xml:space="preserve"> И.О.</w:t>
      </w:r>
      <w:r w:rsidRPr="00CD11D0">
        <w:rPr>
          <w:sz w:val="16"/>
          <w:szCs w:val="16"/>
        </w:rPr>
        <w:t>)</w:t>
      </w:r>
    </w:p>
    <w:p w:rsidR="00460012" w:rsidRPr="00CD11D0" w:rsidRDefault="00460012" w:rsidP="00460012">
      <w:r w:rsidRPr="00CD11D0">
        <w:t>Телефон</w:t>
      </w:r>
    </w:p>
    <w:sectPr w:rsidR="00460012" w:rsidRPr="00CD11D0" w:rsidSect="00DF25CF">
      <w:headerReference w:type="default" r:id="rId12"/>
      <w:headerReference w:type="first" r:id="rId13"/>
      <w:pgSz w:w="11906" w:h="16838" w:code="9"/>
      <w:pgMar w:top="709" w:right="851" w:bottom="851" w:left="1134" w:header="425" w:footer="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CC" w:rsidRDefault="004062CC">
      <w:r>
        <w:separator/>
      </w:r>
    </w:p>
  </w:endnote>
  <w:endnote w:type="continuationSeparator" w:id="0">
    <w:p w:rsidR="004062CC" w:rsidRDefault="0040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CC" w:rsidRDefault="004062CC">
      <w:r>
        <w:separator/>
      </w:r>
    </w:p>
  </w:footnote>
  <w:footnote w:type="continuationSeparator" w:id="0">
    <w:p w:rsidR="004062CC" w:rsidRDefault="00406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224836"/>
      <w:docPartObj>
        <w:docPartGallery w:val="Page Numbers (Top of Page)"/>
        <w:docPartUnique/>
      </w:docPartObj>
    </w:sdtPr>
    <w:sdtEndPr/>
    <w:sdtContent>
      <w:p w:rsidR="004062CC" w:rsidRDefault="004062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11E">
          <w:rPr>
            <w:noProof/>
          </w:rPr>
          <w:t>2</w:t>
        </w:r>
        <w:r>
          <w:fldChar w:fldCharType="end"/>
        </w:r>
      </w:p>
    </w:sdtContent>
  </w:sdt>
  <w:p w:rsidR="004062CC" w:rsidRDefault="004062CC">
    <w:pPr>
      <w:pStyle w:val="a8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689" w:rsidRPr="002C19A1" w:rsidRDefault="006D5689" w:rsidP="006D5689">
    <w:pPr>
      <w:pStyle w:val="a5"/>
      <w:widowControl w:val="0"/>
      <w:spacing w:after="0"/>
      <w:ind w:firstLine="709"/>
      <w:jc w:val="right"/>
      <w:rPr>
        <w:snapToGrid w:val="0"/>
        <w:sz w:val="16"/>
        <w:szCs w:val="16"/>
      </w:rPr>
    </w:pPr>
    <w:r>
      <w:rPr>
        <w:snapToGrid w:val="0"/>
        <w:sz w:val="16"/>
        <w:szCs w:val="16"/>
      </w:rPr>
      <w:t>Приложение 3</w:t>
    </w:r>
  </w:p>
  <w:tbl>
    <w:tblPr>
      <w:tblStyle w:val="af6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5812"/>
    </w:tblGrid>
    <w:tr w:rsidR="00CB411E" w:rsidRPr="002C19A1" w:rsidTr="00CB411E">
      <w:tc>
        <w:tcPr>
          <w:tcW w:w="4361" w:type="dxa"/>
        </w:tcPr>
        <w:p w:rsidR="00CB411E" w:rsidRPr="00CB411E" w:rsidRDefault="00CB411E" w:rsidP="00CB411E">
          <w:pPr>
            <w:pStyle w:val="a5"/>
            <w:widowControl w:val="0"/>
            <w:spacing w:after="0"/>
            <w:jc w:val="both"/>
            <w:rPr>
              <w:snapToGrid w:val="0"/>
              <w:sz w:val="16"/>
              <w:szCs w:val="16"/>
            </w:rPr>
          </w:pPr>
          <w:r w:rsidRPr="00CB411E">
            <w:rPr>
              <w:snapToGrid w:val="0"/>
              <w:sz w:val="24"/>
              <w:szCs w:val="24"/>
            </w:rPr>
            <w:t>Примерная форма</w:t>
          </w:r>
        </w:p>
      </w:tc>
      <w:tc>
        <w:tcPr>
          <w:tcW w:w="5812" w:type="dxa"/>
        </w:tcPr>
        <w:p w:rsidR="00CB411E" w:rsidRPr="002C19A1" w:rsidRDefault="00CB411E" w:rsidP="007B523D">
          <w:pPr>
            <w:pStyle w:val="a5"/>
            <w:widowControl w:val="0"/>
            <w:spacing w:after="0"/>
            <w:rPr>
              <w:snapToGrid w:val="0"/>
              <w:sz w:val="16"/>
              <w:szCs w:val="16"/>
            </w:rPr>
          </w:pPr>
          <w:r>
            <w:rPr>
              <w:snapToGrid w:val="0"/>
              <w:sz w:val="16"/>
              <w:szCs w:val="16"/>
            </w:rPr>
            <w:t xml:space="preserve">                   </w:t>
          </w:r>
          <w:r w:rsidRPr="00CB411E">
            <w:rPr>
              <w:snapToGrid w:val="0"/>
              <w:sz w:val="16"/>
              <w:szCs w:val="16"/>
            </w:rPr>
            <w:t>К СВГФК «Э</w:t>
          </w:r>
          <w:r w:rsidRPr="00CB411E">
            <w:rPr>
              <w:sz w:val="16"/>
              <w:szCs w:val="16"/>
            </w:rPr>
            <w:t>кспертиза государственных программ Томской области</w:t>
          </w:r>
          <w:r>
            <w:rPr>
              <w:sz w:val="16"/>
              <w:szCs w:val="16"/>
            </w:rPr>
            <w:t>»</w:t>
          </w:r>
        </w:p>
      </w:tc>
    </w:tr>
  </w:tbl>
  <w:p w:rsidR="006D5689" w:rsidRDefault="006D5689" w:rsidP="00CB41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FE4A82"/>
    <w:multiLevelType w:val="hybridMultilevel"/>
    <w:tmpl w:val="4C141122"/>
    <w:lvl w:ilvl="0" w:tplc="F1EA5676">
      <w:start w:val="2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7C2581"/>
    <w:multiLevelType w:val="hybridMultilevel"/>
    <w:tmpl w:val="7F3A7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0BBD"/>
    <w:multiLevelType w:val="hybridMultilevel"/>
    <w:tmpl w:val="ECBEC09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42C14"/>
    <w:multiLevelType w:val="hybridMultilevel"/>
    <w:tmpl w:val="5D6C815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40AEB"/>
    <w:multiLevelType w:val="hybridMultilevel"/>
    <w:tmpl w:val="201AF47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91DAC"/>
    <w:multiLevelType w:val="hybridMultilevel"/>
    <w:tmpl w:val="D14E4B28"/>
    <w:lvl w:ilvl="0" w:tplc="95821F7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5B0BFA"/>
    <w:multiLevelType w:val="hybridMultilevel"/>
    <w:tmpl w:val="D14E4B28"/>
    <w:lvl w:ilvl="0" w:tplc="95821F7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A41AF6"/>
    <w:multiLevelType w:val="hybridMultilevel"/>
    <w:tmpl w:val="7EE44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E167A"/>
    <w:multiLevelType w:val="hybridMultilevel"/>
    <w:tmpl w:val="D14E4B28"/>
    <w:lvl w:ilvl="0" w:tplc="95821F7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514298"/>
    <w:multiLevelType w:val="hybridMultilevel"/>
    <w:tmpl w:val="02F0F8A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F25A9"/>
    <w:multiLevelType w:val="hybridMultilevel"/>
    <w:tmpl w:val="0F7E9162"/>
    <w:lvl w:ilvl="0" w:tplc="7342226C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19963CA"/>
    <w:multiLevelType w:val="hybridMultilevel"/>
    <w:tmpl w:val="EC58857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E7717"/>
    <w:multiLevelType w:val="hybridMultilevel"/>
    <w:tmpl w:val="C812D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D21C4"/>
    <w:multiLevelType w:val="hybridMultilevel"/>
    <w:tmpl w:val="3B744E3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3"/>
  </w:num>
  <w:num w:numId="9">
    <w:abstractNumId w:val="14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81"/>
    <w:rsid w:val="000044F7"/>
    <w:rsid w:val="00010C6B"/>
    <w:rsid w:val="00025D2B"/>
    <w:rsid w:val="00031884"/>
    <w:rsid w:val="00041419"/>
    <w:rsid w:val="00045D34"/>
    <w:rsid w:val="00047789"/>
    <w:rsid w:val="00047C79"/>
    <w:rsid w:val="00064E51"/>
    <w:rsid w:val="000777EB"/>
    <w:rsid w:val="000800C4"/>
    <w:rsid w:val="00082239"/>
    <w:rsid w:val="000850B1"/>
    <w:rsid w:val="000A2A91"/>
    <w:rsid w:val="000A2D93"/>
    <w:rsid w:val="000A33EF"/>
    <w:rsid w:val="000B4500"/>
    <w:rsid w:val="000C485E"/>
    <w:rsid w:val="000C684B"/>
    <w:rsid w:val="000D5B7B"/>
    <w:rsid w:val="000D5CB2"/>
    <w:rsid w:val="000E28EA"/>
    <w:rsid w:val="000E54FB"/>
    <w:rsid w:val="000E7EFE"/>
    <w:rsid w:val="000F02C2"/>
    <w:rsid w:val="000F2D70"/>
    <w:rsid w:val="000F4542"/>
    <w:rsid w:val="000F5089"/>
    <w:rsid w:val="000F70A3"/>
    <w:rsid w:val="00102010"/>
    <w:rsid w:val="00102673"/>
    <w:rsid w:val="00134334"/>
    <w:rsid w:val="001354A2"/>
    <w:rsid w:val="0014564E"/>
    <w:rsid w:val="00146BAE"/>
    <w:rsid w:val="00161CF8"/>
    <w:rsid w:val="00164C85"/>
    <w:rsid w:val="0016516E"/>
    <w:rsid w:val="00166B13"/>
    <w:rsid w:val="00172078"/>
    <w:rsid w:val="00177320"/>
    <w:rsid w:val="00180F10"/>
    <w:rsid w:val="00186B1D"/>
    <w:rsid w:val="00190629"/>
    <w:rsid w:val="00193DFD"/>
    <w:rsid w:val="00195C7B"/>
    <w:rsid w:val="001A17C4"/>
    <w:rsid w:val="001A303D"/>
    <w:rsid w:val="001A44F0"/>
    <w:rsid w:val="001A4EB8"/>
    <w:rsid w:val="001B0523"/>
    <w:rsid w:val="001B7A8D"/>
    <w:rsid w:val="001C45E3"/>
    <w:rsid w:val="001D6473"/>
    <w:rsid w:val="001F3056"/>
    <w:rsid w:val="001F3E66"/>
    <w:rsid w:val="001F44AA"/>
    <w:rsid w:val="001F52EF"/>
    <w:rsid w:val="002079E0"/>
    <w:rsid w:val="0021016E"/>
    <w:rsid w:val="00213029"/>
    <w:rsid w:val="00226104"/>
    <w:rsid w:val="00232DFB"/>
    <w:rsid w:val="0024292D"/>
    <w:rsid w:val="00242CA8"/>
    <w:rsid w:val="002461A5"/>
    <w:rsid w:val="002553EF"/>
    <w:rsid w:val="00282B9B"/>
    <w:rsid w:val="002B5E57"/>
    <w:rsid w:val="002B7083"/>
    <w:rsid w:val="002C5A6B"/>
    <w:rsid w:val="002D3BFF"/>
    <w:rsid w:val="002D79A4"/>
    <w:rsid w:val="002E7CAA"/>
    <w:rsid w:val="002F20AC"/>
    <w:rsid w:val="002F5FCB"/>
    <w:rsid w:val="002F775B"/>
    <w:rsid w:val="00311A26"/>
    <w:rsid w:val="00316CEE"/>
    <w:rsid w:val="003274A2"/>
    <w:rsid w:val="0033149C"/>
    <w:rsid w:val="003338C2"/>
    <w:rsid w:val="00345CE9"/>
    <w:rsid w:val="00360AA7"/>
    <w:rsid w:val="00362DAD"/>
    <w:rsid w:val="00370FE8"/>
    <w:rsid w:val="00375436"/>
    <w:rsid w:val="00381E4A"/>
    <w:rsid w:val="003D4854"/>
    <w:rsid w:val="003D7508"/>
    <w:rsid w:val="003D7AC3"/>
    <w:rsid w:val="003E0096"/>
    <w:rsid w:val="003E3CCF"/>
    <w:rsid w:val="003E7D4D"/>
    <w:rsid w:val="003F05D1"/>
    <w:rsid w:val="003F7219"/>
    <w:rsid w:val="00403BA0"/>
    <w:rsid w:val="00404ACA"/>
    <w:rsid w:val="00404D7C"/>
    <w:rsid w:val="004062CC"/>
    <w:rsid w:val="00415059"/>
    <w:rsid w:val="00437B74"/>
    <w:rsid w:val="00460012"/>
    <w:rsid w:val="004621CB"/>
    <w:rsid w:val="004628C9"/>
    <w:rsid w:val="00492D72"/>
    <w:rsid w:val="004A08F0"/>
    <w:rsid w:val="004A1096"/>
    <w:rsid w:val="004A4AD1"/>
    <w:rsid w:val="004B4B9D"/>
    <w:rsid w:val="004D2353"/>
    <w:rsid w:val="004D2813"/>
    <w:rsid w:val="004D375A"/>
    <w:rsid w:val="004D4BEB"/>
    <w:rsid w:val="004D68E7"/>
    <w:rsid w:val="004D7811"/>
    <w:rsid w:val="004E0107"/>
    <w:rsid w:val="004E3632"/>
    <w:rsid w:val="004E38F4"/>
    <w:rsid w:val="004E3A63"/>
    <w:rsid w:val="004F31FF"/>
    <w:rsid w:val="004F5D98"/>
    <w:rsid w:val="004F70EF"/>
    <w:rsid w:val="004F723F"/>
    <w:rsid w:val="00507CF0"/>
    <w:rsid w:val="00544CD5"/>
    <w:rsid w:val="00544EF3"/>
    <w:rsid w:val="00547815"/>
    <w:rsid w:val="00561155"/>
    <w:rsid w:val="005657AB"/>
    <w:rsid w:val="00571836"/>
    <w:rsid w:val="00571B94"/>
    <w:rsid w:val="005753CE"/>
    <w:rsid w:val="00585B8E"/>
    <w:rsid w:val="005A2F8C"/>
    <w:rsid w:val="005A653C"/>
    <w:rsid w:val="005E2E61"/>
    <w:rsid w:val="005F3DE9"/>
    <w:rsid w:val="005F5D1F"/>
    <w:rsid w:val="006018A1"/>
    <w:rsid w:val="006045CA"/>
    <w:rsid w:val="00611CD9"/>
    <w:rsid w:val="00617609"/>
    <w:rsid w:val="006176B9"/>
    <w:rsid w:val="006237C4"/>
    <w:rsid w:val="00634F4A"/>
    <w:rsid w:val="00635095"/>
    <w:rsid w:val="00643FEB"/>
    <w:rsid w:val="0064409A"/>
    <w:rsid w:val="00645029"/>
    <w:rsid w:val="00650D6F"/>
    <w:rsid w:val="00662EA7"/>
    <w:rsid w:val="00665CE3"/>
    <w:rsid w:val="00670C10"/>
    <w:rsid w:val="00671D8A"/>
    <w:rsid w:val="006740BE"/>
    <w:rsid w:val="00675278"/>
    <w:rsid w:val="0069479B"/>
    <w:rsid w:val="0069769C"/>
    <w:rsid w:val="006A068A"/>
    <w:rsid w:val="006A3A8D"/>
    <w:rsid w:val="006B5C77"/>
    <w:rsid w:val="006B65F1"/>
    <w:rsid w:val="006B69C7"/>
    <w:rsid w:val="006C0144"/>
    <w:rsid w:val="006C32D1"/>
    <w:rsid w:val="006C4CFF"/>
    <w:rsid w:val="006C50AC"/>
    <w:rsid w:val="006C7182"/>
    <w:rsid w:val="006C7AEF"/>
    <w:rsid w:val="006D3A63"/>
    <w:rsid w:val="006D5571"/>
    <w:rsid w:val="006D5689"/>
    <w:rsid w:val="006E06B8"/>
    <w:rsid w:val="006E12AC"/>
    <w:rsid w:val="006F4477"/>
    <w:rsid w:val="006F4C4F"/>
    <w:rsid w:val="006F6643"/>
    <w:rsid w:val="0071148F"/>
    <w:rsid w:val="00717754"/>
    <w:rsid w:val="007355AB"/>
    <w:rsid w:val="0073639F"/>
    <w:rsid w:val="007543CE"/>
    <w:rsid w:val="007556E2"/>
    <w:rsid w:val="00761454"/>
    <w:rsid w:val="00783BA0"/>
    <w:rsid w:val="0079210B"/>
    <w:rsid w:val="0079663A"/>
    <w:rsid w:val="007A382C"/>
    <w:rsid w:val="007A44D8"/>
    <w:rsid w:val="007C098D"/>
    <w:rsid w:val="007D1264"/>
    <w:rsid w:val="007D634B"/>
    <w:rsid w:val="007D75EF"/>
    <w:rsid w:val="007E0001"/>
    <w:rsid w:val="007F7D61"/>
    <w:rsid w:val="00805958"/>
    <w:rsid w:val="0080649E"/>
    <w:rsid w:val="008268D6"/>
    <w:rsid w:val="008379C6"/>
    <w:rsid w:val="008433C2"/>
    <w:rsid w:val="0084441C"/>
    <w:rsid w:val="00850008"/>
    <w:rsid w:val="00852FD0"/>
    <w:rsid w:val="00854648"/>
    <w:rsid w:val="00856CC5"/>
    <w:rsid w:val="00862572"/>
    <w:rsid w:val="008627A1"/>
    <w:rsid w:val="00862B63"/>
    <w:rsid w:val="00864F61"/>
    <w:rsid w:val="00874B6D"/>
    <w:rsid w:val="00881C24"/>
    <w:rsid w:val="0088726D"/>
    <w:rsid w:val="008953EF"/>
    <w:rsid w:val="008979BC"/>
    <w:rsid w:val="008A535F"/>
    <w:rsid w:val="008A616B"/>
    <w:rsid w:val="008B2BB3"/>
    <w:rsid w:val="008B5E1F"/>
    <w:rsid w:val="008C10B1"/>
    <w:rsid w:val="008C2098"/>
    <w:rsid w:val="008C2103"/>
    <w:rsid w:val="008C3976"/>
    <w:rsid w:val="008C6F37"/>
    <w:rsid w:val="008C7A4F"/>
    <w:rsid w:val="008D2D48"/>
    <w:rsid w:val="008E5085"/>
    <w:rsid w:val="008E67D4"/>
    <w:rsid w:val="0090491A"/>
    <w:rsid w:val="00904F82"/>
    <w:rsid w:val="00916EB8"/>
    <w:rsid w:val="00923888"/>
    <w:rsid w:val="0092713F"/>
    <w:rsid w:val="00941CD2"/>
    <w:rsid w:val="009511C7"/>
    <w:rsid w:val="00953E04"/>
    <w:rsid w:val="00955FB6"/>
    <w:rsid w:val="00962F12"/>
    <w:rsid w:val="00966EBF"/>
    <w:rsid w:val="00967E03"/>
    <w:rsid w:val="00977F95"/>
    <w:rsid w:val="00987525"/>
    <w:rsid w:val="009953DB"/>
    <w:rsid w:val="0099649A"/>
    <w:rsid w:val="009A50CA"/>
    <w:rsid w:val="009B1EF7"/>
    <w:rsid w:val="009B2D17"/>
    <w:rsid w:val="009B43A5"/>
    <w:rsid w:val="009D1604"/>
    <w:rsid w:val="009D4F20"/>
    <w:rsid w:val="009D5CB7"/>
    <w:rsid w:val="009E0B35"/>
    <w:rsid w:val="009E3A20"/>
    <w:rsid w:val="009F03F6"/>
    <w:rsid w:val="009F0E19"/>
    <w:rsid w:val="009F2AFC"/>
    <w:rsid w:val="009F3062"/>
    <w:rsid w:val="009F6408"/>
    <w:rsid w:val="00A01916"/>
    <w:rsid w:val="00A14932"/>
    <w:rsid w:val="00A17769"/>
    <w:rsid w:val="00A17DFE"/>
    <w:rsid w:val="00A2333A"/>
    <w:rsid w:val="00A2421D"/>
    <w:rsid w:val="00A26715"/>
    <w:rsid w:val="00A30823"/>
    <w:rsid w:val="00A329E2"/>
    <w:rsid w:val="00A36A48"/>
    <w:rsid w:val="00A40C81"/>
    <w:rsid w:val="00A42F71"/>
    <w:rsid w:val="00A54968"/>
    <w:rsid w:val="00A57392"/>
    <w:rsid w:val="00A746D9"/>
    <w:rsid w:val="00A76F21"/>
    <w:rsid w:val="00A776CA"/>
    <w:rsid w:val="00A77F8C"/>
    <w:rsid w:val="00A91742"/>
    <w:rsid w:val="00A95D5C"/>
    <w:rsid w:val="00AA4A85"/>
    <w:rsid w:val="00AC268B"/>
    <w:rsid w:val="00AC294C"/>
    <w:rsid w:val="00AE7746"/>
    <w:rsid w:val="00AF07E8"/>
    <w:rsid w:val="00B00B97"/>
    <w:rsid w:val="00B07C8C"/>
    <w:rsid w:val="00B1461E"/>
    <w:rsid w:val="00B20F7B"/>
    <w:rsid w:val="00B271A7"/>
    <w:rsid w:val="00B32697"/>
    <w:rsid w:val="00B4293F"/>
    <w:rsid w:val="00B42F30"/>
    <w:rsid w:val="00B44A10"/>
    <w:rsid w:val="00B451DB"/>
    <w:rsid w:val="00B65E2D"/>
    <w:rsid w:val="00B661C5"/>
    <w:rsid w:val="00B8491B"/>
    <w:rsid w:val="00B9308B"/>
    <w:rsid w:val="00B94ECC"/>
    <w:rsid w:val="00BB4E48"/>
    <w:rsid w:val="00BC03F1"/>
    <w:rsid w:val="00C053A4"/>
    <w:rsid w:val="00C153AF"/>
    <w:rsid w:val="00C170F2"/>
    <w:rsid w:val="00C2224E"/>
    <w:rsid w:val="00C23D39"/>
    <w:rsid w:val="00C24AA5"/>
    <w:rsid w:val="00C2631A"/>
    <w:rsid w:val="00C3345B"/>
    <w:rsid w:val="00C376A5"/>
    <w:rsid w:val="00C40B23"/>
    <w:rsid w:val="00C47B78"/>
    <w:rsid w:val="00C55EDC"/>
    <w:rsid w:val="00C609D6"/>
    <w:rsid w:val="00C65EF3"/>
    <w:rsid w:val="00C71810"/>
    <w:rsid w:val="00C8194A"/>
    <w:rsid w:val="00C91F4D"/>
    <w:rsid w:val="00C97934"/>
    <w:rsid w:val="00CA6E8A"/>
    <w:rsid w:val="00CB411E"/>
    <w:rsid w:val="00CB7A5F"/>
    <w:rsid w:val="00CC2B21"/>
    <w:rsid w:val="00CD11D0"/>
    <w:rsid w:val="00CE4A7D"/>
    <w:rsid w:val="00CE6DF6"/>
    <w:rsid w:val="00CF5061"/>
    <w:rsid w:val="00CF6FBC"/>
    <w:rsid w:val="00D005D6"/>
    <w:rsid w:val="00D07C58"/>
    <w:rsid w:val="00D07FDC"/>
    <w:rsid w:val="00D23B32"/>
    <w:rsid w:val="00D312F3"/>
    <w:rsid w:val="00D3313E"/>
    <w:rsid w:val="00D34176"/>
    <w:rsid w:val="00D4224B"/>
    <w:rsid w:val="00D46CDF"/>
    <w:rsid w:val="00D511D2"/>
    <w:rsid w:val="00D535DA"/>
    <w:rsid w:val="00D653CF"/>
    <w:rsid w:val="00D77611"/>
    <w:rsid w:val="00D814AC"/>
    <w:rsid w:val="00D819FB"/>
    <w:rsid w:val="00D8200A"/>
    <w:rsid w:val="00DA2894"/>
    <w:rsid w:val="00DB1A05"/>
    <w:rsid w:val="00DB3679"/>
    <w:rsid w:val="00DC0C75"/>
    <w:rsid w:val="00DC281A"/>
    <w:rsid w:val="00DD1607"/>
    <w:rsid w:val="00DE0711"/>
    <w:rsid w:val="00DE3582"/>
    <w:rsid w:val="00DF25CF"/>
    <w:rsid w:val="00E005C1"/>
    <w:rsid w:val="00E03BB8"/>
    <w:rsid w:val="00E053EF"/>
    <w:rsid w:val="00E07DA8"/>
    <w:rsid w:val="00E1331E"/>
    <w:rsid w:val="00E26CBE"/>
    <w:rsid w:val="00E32125"/>
    <w:rsid w:val="00E45EFF"/>
    <w:rsid w:val="00E5420A"/>
    <w:rsid w:val="00E55C51"/>
    <w:rsid w:val="00E623A5"/>
    <w:rsid w:val="00E73BA9"/>
    <w:rsid w:val="00E82996"/>
    <w:rsid w:val="00E8691C"/>
    <w:rsid w:val="00E92B1F"/>
    <w:rsid w:val="00E93BF5"/>
    <w:rsid w:val="00E966E0"/>
    <w:rsid w:val="00E96B8B"/>
    <w:rsid w:val="00EA455B"/>
    <w:rsid w:val="00EC1634"/>
    <w:rsid w:val="00EC23C7"/>
    <w:rsid w:val="00EC46DE"/>
    <w:rsid w:val="00EC5F91"/>
    <w:rsid w:val="00ED1458"/>
    <w:rsid w:val="00ED25B2"/>
    <w:rsid w:val="00ED3BEA"/>
    <w:rsid w:val="00EE11C3"/>
    <w:rsid w:val="00EE58AD"/>
    <w:rsid w:val="00F00BB1"/>
    <w:rsid w:val="00F055B0"/>
    <w:rsid w:val="00F1224A"/>
    <w:rsid w:val="00F20C5D"/>
    <w:rsid w:val="00F25676"/>
    <w:rsid w:val="00F25FE8"/>
    <w:rsid w:val="00F31DE3"/>
    <w:rsid w:val="00F31EEB"/>
    <w:rsid w:val="00F327B8"/>
    <w:rsid w:val="00F525EA"/>
    <w:rsid w:val="00F53F3A"/>
    <w:rsid w:val="00F72615"/>
    <w:rsid w:val="00F728BC"/>
    <w:rsid w:val="00F73898"/>
    <w:rsid w:val="00F84052"/>
    <w:rsid w:val="00F85043"/>
    <w:rsid w:val="00F96EA6"/>
    <w:rsid w:val="00F97973"/>
    <w:rsid w:val="00FB634D"/>
    <w:rsid w:val="00FC43AC"/>
    <w:rsid w:val="00FC4834"/>
    <w:rsid w:val="00FC7B9D"/>
    <w:rsid w:val="00FD54F2"/>
    <w:rsid w:val="00FE1340"/>
    <w:rsid w:val="00FF0C7E"/>
    <w:rsid w:val="00FF2373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styleId="a7">
    <w:name w:val="Body Text Indent"/>
    <w:basedOn w:val="a"/>
    <w:pPr>
      <w:spacing w:before="120" w:line="360" w:lineRule="auto"/>
      <w:ind w:firstLine="425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уважаемый"/>
    <w:basedOn w:val="a"/>
    <w:rsid w:val="006018A1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ae">
    <w:name w:val="Balloon Text"/>
    <w:basedOn w:val="a"/>
    <w:semiHidden/>
    <w:rsid w:val="008E5085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rsid w:val="003E0096"/>
  </w:style>
  <w:style w:type="character" w:customStyle="1" w:styleId="af0">
    <w:name w:val="Текст концевой сноски Знак"/>
    <w:basedOn w:val="a0"/>
    <w:link w:val="af"/>
    <w:rsid w:val="003E0096"/>
    <w:rPr>
      <w:lang w:eastAsia="ar-SA"/>
    </w:rPr>
  </w:style>
  <w:style w:type="character" w:styleId="af1">
    <w:name w:val="endnote reference"/>
    <w:basedOn w:val="a0"/>
    <w:rsid w:val="003E0096"/>
    <w:rPr>
      <w:vertAlign w:val="superscript"/>
    </w:rPr>
  </w:style>
  <w:style w:type="paragraph" w:styleId="af2">
    <w:name w:val="footnote text"/>
    <w:basedOn w:val="a"/>
    <w:link w:val="af3"/>
    <w:rsid w:val="003E0096"/>
  </w:style>
  <w:style w:type="character" w:customStyle="1" w:styleId="af3">
    <w:name w:val="Текст сноски Знак"/>
    <w:basedOn w:val="a0"/>
    <w:link w:val="af2"/>
    <w:rsid w:val="003E0096"/>
    <w:rPr>
      <w:lang w:eastAsia="ar-SA"/>
    </w:rPr>
  </w:style>
  <w:style w:type="character" w:styleId="af4">
    <w:name w:val="footnote reference"/>
    <w:basedOn w:val="a0"/>
    <w:rsid w:val="003E0096"/>
    <w:rPr>
      <w:vertAlign w:val="superscript"/>
    </w:rPr>
  </w:style>
  <w:style w:type="character" w:customStyle="1" w:styleId="a9">
    <w:name w:val="Верхний колонтитул Знак"/>
    <w:basedOn w:val="a0"/>
    <w:link w:val="a8"/>
    <w:uiPriority w:val="99"/>
    <w:rsid w:val="00665CE3"/>
    <w:rPr>
      <w:lang w:eastAsia="ar-SA"/>
    </w:rPr>
  </w:style>
  <w:style w:type="paragraph" w:customStyle="1" w:styleId="ConsPlusNormal">
    <w:name w:val="ConsPlusNormal"/>
    <w:rsid w:val="00C55E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8A535F"/>
    <w:pPr>
      <w:ind w:left="720"/>
      <w:contextualSpacing/>
    </w:pPr>
  </w:style>
  <w:style w:type="paragraph" w:customStyle="1" w:styleId="Default">
    <w:name w:val="Default"/>
    <w:rsid w:val="00AC294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64409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apple-style-span">
    <w:name w:val="apple-style-span"/>
    <w:basedOn w:val="a0"/>
    <w:rsid w:val="0064409A"/>
  </w:style>
  <w:style w:type="paragraph" w:customStyle="1" w:styleId="21">
    <w:name w:val="Основной текст 21"/>
    <w:basedOn w:val="a"/>
    <w:rsid w:val="00362DAD"/>
    <w:pPr>
      <w:jc w:val="both"/>
    </w:pPr>
    <w:rPr>
      <w:rFonts w:ascii="Arial" w:hAnsi="Arial" w:cs="Arial"/>
      <w:sz w:val="16"/>
      <w:szCs w:val="24"/>
    </w:rPr>
  </w:style>
  <w:style w:type="table" w:styleId="af6">
    <w:name w:val="Table Grid"/>
    <w:basedOn w:val="a1"/>
    <w:rsid w:val="00CB4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styleId="a7">
    <w:name w:val="Body Text Indent"/>
    <w:basedOn w:val="a"/>
    <w:pPr>
      <w:spacing w:before="120" w:line="360" w:lineRule="auto"/>
      <w:ind w:firstLine="425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уважаемый"/>
    <w:basedOn w:val="a"/>
    <w:rsid w:val="006018A1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ae">
    <w:name w:val="Balloon Text"/>
    <w:basedOn w:val="a"/>
    <w:semiHidden/>
    <w:rsid w:val="008E5085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rsid w:val="003E0096"/>
  </w:style>
  <w:style w:type="character" w:customStyle="1" w:styleId="af0">
    <w:name w:val="Текст концевой сноски Знак"/>
    <w:basedOn w:val="a0"/>
    <w:link w:val="af"/>
    <w:rsid w:val="003E0096"/>
    <w:rPr>
      <w:lang w:eastAsia="ar-SA"/>
    </w:rPr>
  </w:style>
  <w:style w:type="character" w:styleId="af1">
    <w:name w:val="endnote reference"/>
    <w:basedOn w:val="a0"/>
    <w:rsid w:val="003E0096"/>
    <w:rPr>
      <w:vertAlign w:val="superscript"/>
    </w:rPr>
  </w:style>
  <w:style w:type="paragraph" w:styleId="af2">
    <w:name w:val="footnote text"/>
    <w:basedOn w:val="a"/>
    <w:link w:val="af3"/>
    <w:rsid w:val="003E0096"/>
  </w:style>
  <w:style w:type="character" w:customStyle="1" w:styleId="af3">
    <w:name w:val="Текст сноски Знак"/>
    <w:basedOn w:val="a0"/>
    <w:link w:val="af2"/>
    <w:rsid w:val="003E0096"/>
    <w:rPr>
      <w:lang w:eastAsia="ar-SA"/>
    </w:rPr>
  </w:style>
  <w:style w:type="character" w:styleId="af4">
    <w:name w:val="footnote reference"/>
    <w:basedOn w:val="a0"/>
    <w:rsid w:val="003E0096"/>
    <w:rPr>
      <w:vertAlign w:val="superscript"/>
    </w:rPr>
  </w:style>
  <w:style w:type="character" w:customStyle="1" w:styleId="a9">
    <w:name w:val="Верхний колонтитул Знак"/>
    <w:basedOn w:val="a0"/>
    <w:link w:val="a8"/>
    <w:uiPriority w:val="99"/>
    <w:rsid w:val="00665CE3"/>
    <w:rPr>
      <w:lang w:eastAsia="ar-SA"/>
    </w:rPr>
  </w:style>
  <w:style w:type="paragraph" w:customStyle="1" w:styleId="ConsPlusNormal">
    <w:name w:val="ConsPlusNormal"/>
    <w:rsid w:val="00C55E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8A535F"/>
    <w:pPr>
      <w:ind w:left="720"/>
      <w:contextualSpacing/>
    </w:pPr>
  </w:style>
  <w:style w:type="paragraph" w:customStyle="1" w:styleId="Default">
    <w:name w:val="Default"/>
    <w:rsid w:val="00AC294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64409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apple-style-span">
    <w:name w:val="apple-style-span"/>
    <w:basedOn w:val="a0"/>
    <w:rsid w:val="0064409A"/>
  </w:style>
  <w:style w:type="paragraph" w:customStyle="1" w:styleId="21">
    <w:name w:val="Основной текст 21"/>
    <w:basedOn w:val="a"/>
    <w:rsid w:val="00362DAD"/>
    <w:pPr>
      <w:jc w:val="both"/>
    </w:pPr>
    <w:rPr>
      <w:rFonts w:ascii="Arial" w:hAnsi="Arial" w:cs="Arial"/>
      <w:sz w:val="16"/>
      <w:szCs w:val="24"/>
    </w:rPr>
  </w:style>
  <w:style w:type="table" w:styleId="af6">
    <w:name w:val="Table Grid"/>
    <w:basedOn w:val="a1"/>
    <w:rsid w:val="00CB4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udit.tomsk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p@audit.tom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gar_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89AD0-B5BB-44DE-974F-8379DAA9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gar_let</Template>
  <TotalTime>100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2335</CharactersWithSpaces>
  <SharedDoc>false</SharedDoc>
  <HLinks>
    <vt:vector size="12" baseType="variant"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http://audit.tomsk.ru/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mailto:kp@audit.tomsk.ru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V. Abdrashitova</dc:creator>
  <cp:lastModifiedBy>Шумакова Елена Николаевна</cp:lastModifiedBy>
  <cp:revision>12</cp:revision>
  <cp:lastPrinted>2016-02-03T10:42:00Z</cp:lastPrinted>
  <dcterms:created xsi:type="dcterms:W3CDTF">2016-11-01T09:12:00Z</dcterms:created>
  <dcterms:modified xsi:type="dcterms:W3CDTF">2016-11-17T03:51:00Z</dcterms:modified>
</cp:coreProperties>
</file>